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28" w:rsidRPr="003B59E5" w:rsidRDefault="003B59E5">
      <w:pPr>
        <w:spacing w:before="64" w:after="0" w:line="240" w:lineRule="auto"/>
        <w:ind w:left="100" w:right="-20"/>
        <w:rPr>
          <w:rFonts w:ascii="Verdana" w:eastAsia="Verdana" w:hAnsi="Verdana" w:cs="Verdana"/>
          <w:sz w:val="18"/>
          <w:szCs w:val="18"/>
          <w:lang w:val="nb-NO"/>
        </w:rPr>
      </w:pPr>
      <w:bookmarkStart w:id="0" w:name="_GoBack"/>
      <w:bookmarkEnd w:id="0"/>
      <w:r w:rsidRPr="003B59E5">
        <w:rPr>
          <w:rFonts w:ascii="Verdana" w:eastAsia="Verdana" w:hAnsi="Verdana" w:cs="Verdana"/>
          <w:b/>
          <w:bCs/>
          <w:color w:val="13110E"/>
          <w:sz w:val="18"/>
          <w:szCs w:val="18"/>
          <w:lang w:val="nb-NO"/>
        </w:rPr>
        <w:t>[Informasjonsmøte</w:t>
      </w:r>
    </w:p>
    <w:p w:rsidR="000B3928" w:rsidRPr="003B59E5" w:rsidRDefault="003B59E5">
      <w:pPr>
        <w:spacing w:before="11" w:after="0" w:line="240" w:lineRule="auto"/>
        <w:ind w:left="100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pacing w:val="-6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ommunen i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n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viterer til informasjonsmøte i X den xx.xx.xxxx klokka xx.xx.]</w:t>
      </w: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before="11" w:after="0" w:line="260" w:lineRule="exact"/>
        <w:rPr>
          <w:sz w:val="26"/>
          <w:szCs w:val="26"/>
          <w:lang w:val="nb-NO"/>
        </w:rPr>
      </w:pPr>
    </w:p>
    <w:p w:rsidR="000B3928" w:rsidRPr="003B59E5" w:rsidRDefault="003B59E5">
      <w:pPr>
        <w:spacing w:after="0" w:line="212" w:lineRule="exact"/>
        <w:ind w:left="100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b/>
          <w:bCs/>
          <w:color w:val="13110E"/>
          <w:position w:val="-1"/>
          <w:sz w:val="18"/>
          <w:szCs w:val="18"/>
          <w:lang w:val="nb-NO"/>
        </w:rPr>
        <w:t>Kontaktpersoner i anleggsperioden:</w:t>
      </w:r>
    </w:p>
    <w:p w:rsidR="000B3928" w:rsidRPr="003B59E5" w:rsidRDefault="000B3928">
      <w:pPr>
        <w:spacing w:after="0" w:line="220" w:lineRule="exact"/>
        <w:rPr>
          <w:lang w:val="nb-NO"/>
        </w:rPr>
      </w:pPr>
    </w:p>
    <w:p w:rsidR="000B3928" w:rsidRPr="003B59E5" w:rsidRDefault="000B3928">
      <w:pPr>
        <w:spacing w:after="0"/>
        <w:rPr>
          <w:lang w:val="nb-NO"/>
        </w:rPr>
        <w:sectPr w:rsidR="000B3928" w:rsidRPr="003B59E5">
          <w:type w:val="continuous"/>
          <w:pgSz w:w="16840" w:h="11920" w:orient="landscape"/>
          <w:pgMar w:top="340" w:right="1740" w:bottom="280" w:left="240" w:header="708" w:footer="708" w:gutter="0"/>
          <w:cols w:space="708"/>
        </w:sectPr>
      </w:pPr>
    </w:p>
    <w:p w:rsidR="000B3928" w:rsidRPr="003B59E5" w:rsidRDefault="003B59E5">
      <w:pPr>
        <w:spacing w:before="28" w:after="0" w:line="240" w:lineRule="auto"/>
        <w:ind w:left="100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lastRenderedPageBreak/>
        <w:t xml:space="preserve">Prosjektleder: </w:t>
      </w:r>
      <w:r w:rsidRPr="003B59E5">
        <w:rPr>
          <w:rFonts w:ascii="Verdana" w:eastAsia="Verdana" w:hAnsi="Verdana" w:cs="Verdana"/>
          <w:color w:val="13110E"/>
          <w:spacing w:val="44"/>
          <w:sz w:val="18"/>
          <w:szCs w:val="18"/>
          <w:lang w:val="nb-NO"/>
        </w:rPr>
        <w:t xml:space="preserve"> 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X tl</w:t>
      </w:r>
      <w:r w:rsidRPr="003B59E5">
        <w:rPr>
          <w:rFonts w:ascii="Verdana" w:eastAsia="Verdana" w:hAnsi="Verdana" w:cs="Verdana"/>
          <w:color w:val="13110E"/>
          <w:spacing w:val="-11"/>
          <w:sz w:val="18"/>
          <w:szCs w:val="18"/>
          <w:lang w:val="nb-NO"/>
        </w:rPr>
        <w:t>f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. xxxxxx</w:t>
      </w:r>
    </w:p>
    <w:p w:rsidR="000B3928" w:rsidRPr="003B59E5" w:rsidRDefault="003B59E5">
      <w:pPr>
        <w:spacing w:before="11" w:after="0" w:line="240" w:lineRule="auto"/>
        <w:ind w:left="1540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X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ommune</w:t>
      </w:r>
    </w:p>
    <w:p w:rsidR="000B3928" w:rsidRPr="003B59E5" w:rsidRDefault="003B59E5">
      <w:pPr>
        <w:spacing w:before="11" w:after="0" w:line="240" w:lineRule="auto"/>
        <w:ind w:left="1540" w:right="-67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e-postadresse</w:t>
      </w:r>
    </w:p>
    <w:p w:rsidR="000B3928" w:rsidRPr="003B59E5" w:rsidRDefault="000B3928">
      <w:pPr>
        <w:spacing w:before="1" w:after="0" w:line="240" w:lineRule="exact"/>
        <w:rPr>
          <w:sz w:val="24"/>
          <w:szCs w:val="24"/>
          <w:lang w:val="nb-NO"/>
        </w:rPr>
      </w:pPr>
    </w:p>
    <w:p w:rsidR="000B3928" w:rsidRPr="003B59E5" w:rsidRDefault="003B59E5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Entreprenør: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ab/>
        <w:t>X tl</w:t>
      </w:r>
      <w:r w:rsidRPr="003B59E5">
        <w:rPr>
          <w:rFonts w:ascii="Verdana" w:eastAsia="Verdana" w:hAnsi="Verdana" w:cs="Verdana"/>
          <w:color w:val="13110E"/>
          <w:spacing w:val="-11"/>
          <w:sz w:val="18"/>
          <w:szCs w:val="18"/>
          <w:lang w:val="nb-NO"/>
        </w:rPr>
        <w:t>f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. xxxxxx</w:t>
      </w:r>
    </w:p>
    <w:p w:rsidR="000B3928" w:rsidRPr="003B59E5" w:rsidRDefault="003B59E5">
      <w:pPr>
        <w:spacing w:before="11" w:after="0" w:line="240" w:lineRule="auto"/>
        <w:ind w:left="1540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X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ommune</w:t>
      </w:r>
    </w:p>
    <w:p w:rsidR="000B3928" w:rsidRPr="003B59E5" w:rsidRDefault="003B59E5">
      <w:pPr>
        <w:spacing w:before="11" w:after="0" w:line="240" w:lineRule="auto"/>
        <w:ind w:left="1540" w:right="-67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e-postadresse</w:t>
      </w:r>
    </w:p>
    <w:p w:rsidR="000B3928" w:rsidRPr="003B59E5" w:rsidRDefault="003B59E5">
      <w:pPr>
        <w:spacing w:after="0" w:line="200" w:lineRule="exact"/>
        <w:rPr>
          <w:sz w:val="20"/>
          <w:szCs w:val="20"/>
          <w:lang w:val="nb-NO"/>
        </w:rPr>
      </w:pPr>
      <w:r w:rsidRPr="003B59E5">
        <w:rPr>
          <w:lang w:val="nb-NO"/>
        </w:rPr>
        <w:br w:type="column"/>
      </w: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before="9" w:after="0" w:line="220" w:lineRule="exact"/>
        <w:rPr>
          <w:lang w:val="nb-NO"/>
        </w:rPr>
      </w:pPr>
    </w:p>
    <w:p w:rsidR="000B3928" w:rsidRPr="003B59E5" w:rsidRDefault="003B59E5">
      <w:pPr>
        <w:spacing w:after="0" w:line="600" w:lineRule="exact"/>
        <w:ind w:left="263" w:right="751" w:hanging="263"/>
        <w:rPr>
          <w:rFonts w:ascii="Verdana" w:eastAsia="Verdana" w:hAnsi="Verdana" w:cs="Verdana"/>
          <w:sz w:val="50"/>
          <w:szCs w:val="50"/>
          <w:lang w:val="nb-NO"/>
        </w:rPr>
      </w:pPr>
      <w:r w:rsidRPr="003B59E5">
        <w:rPr>
          <w:rFonts w:ascii="Verdana" w:eastAsia="Verdana" w:hAnsi="Verdana" w:cs="Verdana"/>
          <w:color w:val="CE2D27"/>
          <w:spacing w:val="14"/>
          <w:sz w:val="50"/>
          <w:szCs w:val="50"/>
          <w:lang w:val="nb-NO"/>
        </w:rPr>
        <w:t>Set</w:t>
      </w:r>
      <w:r w:rsidRPr="003B59E5">
        <w:rPr>
          <w:rFonts w:ascii="Verdana" w:eastAsia="Verdana" w:hAnsi="Verdana" w:cs="Verdana"/>
          <w:color w:val="CE2D27"/>
          <w:sz w:val="50"/>
          <w:szCs w:val="50"/>
          <w:lang w:val="nb-NO"/>
        </w:rPr>
        <w:t>t</w:t>
      </w:r>
      <w:r w:rsidRPr="003B59E5">
        <w:rPr>
          <w:rFonts w:ascii="Verdana" w:eastAsia="Verdana" w:hAnsi="Verdana" w:cs="Verdana"/>
          <w:color w:val="CE2D27"/>
          <w:spacing w:val="28"/>
          <w:sz w:val="50"/>
          <w:szCs w:val="50"/>
          <w:lang w:val="nb-NO"/>
        </w:rPr>
        <w:t xml:space="preserve"> </w:t>
      </w:r>
      <w:r w:rsidRPr="003B59E5">
        <w:rPr>
          <w:rFonts w:ascii="Verdana" w:eastAsia="Verdana" w:hAnsi="Verdana" w:cs="Verdana"/>
          <w:color w:val="CE2D27"/>
          <w:spacing w:val="14"/>
          <w:sz w:val="50"/>
          <w:szCs w:val="50"/>
          <w:lang w:val="nb-NO"/>
        </w:rPr>
        <w:t>in</w:t>
      </w:r>
      <w:r w:rsidRPr="003B59E5">
        <w:rPr>
          <w:rFonts w:ascii="Verdana" w:eastAsia="Verdana" w:hAnsi="Verdana" w:cs="Verdana"/>
          <w:color w:val="CE2D27"/>
          <w:sz w:val="50"/>
          <w:szCs w:val="50"/>
          <w:lang w:val="nb-NO"/>
        </w:rPr>
        <w:t>n</w:t>
      </w:r>
      <w:r w:rsidRPr="003B59E5">
        <w:rPr>
          <w:rFonts w:ascii="Verdana" w:eastAsia="Verdana" w:hAnsi="Verdana" w:cs="Verdana"/>
          <w:color w:val="CE2D27"/>
          <w:spacing w:val="27"/>
          <w:sz w:val="50"/>
          <w:szCs w:val="50"/>
          <w:lang w:val="nb-NO"/>
        </w:rPr>
        <w:t xml:space="preserve"> </w:t>
      </w:r>
      <w:r w:rsidRPr="003B59E5">
        <w:rPr>
          <w:rFonts w:ascii="Verdana" w:eastAsia="Verdana" w:hAnsi="Verdana" w:cs="Verdana"/>
          <w:color w:val="CE2D27"/>
          <w:spacing w:val="14"/>
          <w:sz w:val="50"/>
          <w:szCs w:val="50"/>
          <w:lang w:val="nb-NO"/>
        </w:rPr>
        <w:t xml:space="preserve">bilde </w:t>
      </w:r>
      <w:r w:rsidRPr="003B59E5">
        <w:rPr>
          <w:rFonts w:ascii="Verdana" w:eastAsia="Verdana" w:hAnsi="Verdana" w:cs="Verdana"/>
          <w:color w:val="CE2D27"/>
          <w:spacing w:val="10"/>
          <w:sz w:val="50"/>
          <w:szCs w:val="50"/>
          <w:lang w:val="nb-NO"/>
        </w:rPr>
        <w:t>a</w:t>
      </w:r>
      <w:r w:rsidRPr="003B59E5">
        <w:rPr>
          <w:rFonts w:ascii="Verdana" w:eastAsia="Verdana" w:hAnsi="Verdana" w:cs="Verdana"/>
          <w:color w:val="CE2D27"/>
          <w:sz w:val="50"/>
          <w:szCs w:val="50"/>
          <w:lang w:val="nb-NO"/>
        </w:rPr>
        <w:t>v</w:t>
      </w:r>
      <w:r w:rsidRPr="003B59E5">
        <w:rPr>
          <w:rFonts w:ascii="Verdana" w:eastAsia="Verdana" w:hAnsi="Verdana" w:cs="Verdana"/>
          <w:color w:val="CE2D27"/>
          <w:spacing w:val="27"/>
          <w:sz w:val="50"/>
          <w:szCs w:val="50"/>
          <w:lang w:val="nb-NO"/>
        </w:rPr>
        <w:t xml:space="preserve"> </w:t>
      </w:r>
      <w:r w:rsidRPr="003B59E5">
        <w:rPr>
          <w:rFonts w:ascii="Verdana" w:eastAsia="Verdana" w:hAnsi="Verdana" w:cs="Verdana"/>
          <w:color w:val="CE2D27"/>
          <w:spacing w:val="14"/>
          <w:sz w:val="50"/>
          <w:szCs w:val="50"/>
          <w:lang w:val="nb-NO"/>
        </w:rPr>
        <w:t>området</w:t>
      </w:r>
    </w:p>
    <w:p w:rsidR="000B3928" w:rsidRPr="003B59E5" w:rsidRDefault="000B3928">
      <w:pPr>
        <w:spacing w:after="0"/>
        <w:rPr>
          <w:lang w:val="nb-NO"/>
        </w:rPr>
        <w:sectPr w:rsidR="000B3928" w:rsidRPr="003B59E5">
          <w:type w:val="continuous"/>
          <w:pgSz w:w="16840" w:h="11920" w:orient="landscape"/>
          <w:pgMar w:top="340" w:right="1740" w:bottom="280" w:left="240" w:header="708" w:footer="708" w:gutter="0"/>
          <w:cols w:num="2" w:space="708" w:equalWidth="0">
            <w:col w:w="2815" w:space="7640"/>
            <w:col w:w="4405"/>
          </w:cols>
        </w:sectPr>
      </w:pPr>
    </w:p>
    <w:p w:rsidR="000B3928" w:rsidRPr="003B59E5" w:rsidRDefault="003B59E5">
      <w:pPr>
        <w:spacing w:after="0" w:line="200" w:lineRule="exact"/>
        <w:rPr>
          <w:sz w:val="20"/>
          <w:szCs w:val="20"/>
          <w:lang w:val="nb-NO"/>
        </w:rPr>
      </w:pPr>
      <w:r>
        <w:lastRenderedPageBreak/>
        <w:pict>
          <v:group id="_x0000_s1028" style="position:absolute;margin-left:420.45pt;margin-top:17.65pt;width:404.95pt;height:549.8pt;z-index:-251659264;mso-position-horizontal-relative:page;mso-position-vertical-relative:page" coordorigin="8409,353" coordsize="8099,10996">
            <v:group id="_x0000_s1033" style="position:absolute;left:8419;top:363;width:8079;height:10976" coordorigin="8419,363" coordsize="8079,10976">
              <v:shape id="_x0000_s1034" style="position:absolute;left:8419;top:363;width:8079;height:10976" coordorigin="8419,363" coordsize="8079,10976" path="m8419,11339r8079,l16498,363r-8079,l8419,11339e" fillcolor="#0079a8" stroked="f">
                <v:path arrowok="t"/>
              </v:shape>
            </v:group>
            <v:group id="_x0000_s1031" style="position:absolute;left:8816;top:930;width:7302;height:4706" coordorigin="8816,930" coordsize="7302,4706">
              <v:shape id="_x0000_s1032" style="position:absolute;left:8816;top:930;width:7302;height:4706" coordorigin="8816,930" coordsize="7302,4706" path="m8816,5635r7302,l16118,930r-7302,l8816,5635e" fillcolor="#e5e6e7" stroked="f">
                <v:path arrowok="t"/>
              </v:shape>
            </v:group>
            <v:group id="_x0000_s1029" style="position:absolute;left:9836;top:8787;width:6661;height:2" coordorigin="9836,8787" coordsize="6661,2">
              <v:shape id="_x0000_s1030" style="position:absolute;left:9836;top:8787;width:6661;height:2" coordorigin="9836,8787" coordsize="6661,0" path="m9836,8787r6662,e" filled="f" strokecolor="#e0e1e3" strokeweight="1pt">
                <v:path arrowok="t"/>
              </v:shape>
            </v:group>
            <w10:wrap anchorx="page" anchory="page"/>
          </v:group>
        </w:pict>
      </w: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before="11" w:after="0" w:line="280" w:lineRule="exact"/>
        <w:rPr>
          <w:sz w:val="28"/>
          <w:szCs w:val="28"/>
          <w:lang w:val="nb-NO"/>
        </w:rPr>
      </w:pPr>
    </w:p>
    <w:p w:rsidR="000B3928" w:rsidRPr="003B59E5" w:rsidRDefault="003B59E5">
      <w:pPr>
        <w:spacing w:before="28" w:after="0" w:line="212" w:lineRule="exact"/>
        <w:ind w:left="100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pacing w:val="-5"/>
          <w:position w:val="-1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position w:val="-1"/>
          <w:sz w:val="18"/>
          <w:szCs w:val="18"/>
          <w:lang w:val="nb-NO"/>
        </w:rPr>
        <w:t>artutsnitt med inntegnet ledningst</w:t>
      </w:r>
      <w:r w:rsidRPr="003B59E5">
        <w:rPr>
          <w:rFonts w:ascii="Verdana" w:eastAsia="Verdana" w:hAnsi="Verdana" w:cs="Verdana"/>
          <w:color w:val="13110E"/>
          <w:spacing w:val="-4"/>
          <w:position w:val="-1"/>
          <w:sz w:val="18"/>
          <w:szCs w:val="18"/>
          <w:lang w:val="nb-NO"/>
        </w:rPr>
        <w:t>r</w:t>
      </w:r>
      <w:r w:rsidRPr="003B59E5">
        <w:rPr>
          <w:rFonts w:ascii="Verdana" w:eastAsia="Verdana" w:hAnsi="Verdana" w:cs="Verdana"/>
          <w:color w:val="13110E"/>
          <w:position w:val="-1"/>
          <w:sz w:val="18"/>
          <w:szCs w:val="18"/>
          <w:lang w:val="nb-NO"/>
        </w:rPr>
        <w:t>ase</w:t>
      </w: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before="2" w:after="0" w:line="200" w:lineRule="exact"/>
        <w:rPr>
          <w:sz w:val="20"/>
          <w:szCs w:val="20"/>
          <w:lang w:val="nb-NO"/>
        </w:rPr>
      </w:pPr>
    </w:p>
    <w:p w:rsidR="000B3928" w:rsidRPr="003B59E5" w:rsidRDefault="003B59E5">
      <w:pPr>
        <w:spacing w:after="0" w:line="703" w:lineRule="exact"/>
        <w:ind w:left="9596" w:right="-20"/>
        <w:rPr>
          <w:rFonts w:ascii="Verdana" w:eastAsia="Verdana" w:hAnsi="Verdana" w:cs="Verdana"/>
          <w:sz w:val="62"/>
          <w:szCs w:val="62"/>
          <w:lang w:val="nb-NO"/>
        </w:rPr>
      </w:pPr>
      <w:r>
        <w:pict>
          <v:group id="_x0000_s1026" style="position:absolute;left:0;text-align:left;margin-left:17pt;margin-top:-65.9pt;width:359.15pt;height:276.65pt;z-index:-251658240;mso-position-horizontal-relative:page" coordorigin="340,-1318" coordsize="7183,5533">
            <v:shape id="_x0000_s1027" style="position:absolute;left:340;top:-1318;width:7183;height:5533" coordorigin="340,-1318" coordsize="7183,5533" path="m340,4215r7183,l7523,-1318r-7183,l340,4215e" fillcolor="#e5e6e7" stroked="f">
              <v:path arrowok="t"/>
            </v:shape>
            <w10:wrap anchorx="page"/>
          </v:group>
        </w:pict>
      </w:r>
      <w:r w:rsidRPr="003B59E5">
        <w:rPr>
          <w:rFonts w:ascii="Verdana" w:eastAsia="Verdana" w:hAnsi="Verdana" w:cs="Verdana"/>
          <w:color w:val="E5E6E7"/>
          <w:spacing w:val="17"/>
          <w:position w:val="-1"/>
          <w:sz w:val="62"/>
          <w:szCs w:val="62"/>
          <w:lang w:val="nb-NO"/>
        </w:rPr>
        <w:t>N</w:t>
      </w:r>
      <w:r w:rsidRPr="003B59E5">
        <w:rPr>
          <w:rFonts w:ascii="Verdana" w:eastAsia="Verdana" w:hAnsi="Verdana" w:cs="Verdana"/>
          <w:color w:val="E5E6E7"/>
          <w:spacing w:val="11"/>
          <w:position w:val="-1"/>
          <w:sz w:val="62"/>
          <w:szCs w:val="62"/>
          <w:lang w:val="nb-NO"/>
        </w:rPr>
        <w:t>y</w:t>
      </w:r>
      <w:r w:rsidRPr="003B59E5">
        <w:rPr>
          <w:rFonts w:ascii="Verdana" w:eastAsia="Verdana" w:hAnsi="Verdana" w:cs="Verdana"/>
          <w:color w:val="E5E6E7"/>
          <w:position w:val="-1"/>
          <w:sz w:val="62"/>
          <w:szCs w:val="62"/>
          <w:lang w:val="nb-NO"/>
        </w:rPr>
        <w:t>e</w:t>
      </w:r>
      <w:r w:rsidRPr="003B59E5">
        <w:rPr>
          <w:rFonts w:ascii="Verdana" w:eastAsia="Verdana" w:hAnsi="Verdana" w:cs="Verdana"/>
          <w:color w:val="E5E6E7"/>
          <w:spacing w:val="34"/>
          <w:position w:val="-1"/>
          <w:sz w:val="62"/>
          <w:szCs w:val="62"/>
          <w:lang w:val="nb-NO"/>
        </w:rPr>
        <w:t xml:space="preserve"> </w:t>
      </w:r>
      <w:r w:rsidRPr="003B59E5">
        <w:rPr>
          <w:rFonts w:ascii="Verdana" w:eastAsia="Verdana" w:hAnsi="Verdana" w:cs="Verdana"/>
          <w:color w:val="E5E6E7"/>
          <w:spacing w:val="5"/>
          <w:position w:val="-1"/>
          <w:sz w:val="62"/>
          <w:szCs w:val="62"/>
          <w:lang w:val="nb-NO"/>
        </w:rPr>
        <w:t>v</w:t>
      </w:r>
      <w:r w:rsidRPr="003B59E5">
        <w:rPr>
          <w:rFonts w:ascii="Verdana" w:eastAsia="Verdana" w:hAnsi="Verdana" w:cs="Verdana"/>
          <w:color w:val="E5E6E7"/>
          <w:spacing w:val="17"/>
          <w:position w:val="-1"/>
          <w:sz w:val="62"/>
          <w:szCs w:val="62"/>
          <w:lang w:val="nb-NO"/>
        </w:rPr>
        <w:t>ann</w:t>
      </w:r>
      <w:r w:rsidRPr="003B59E5">
        <w:rPr>
          <w:rFonts w:ascii="Verdana" w:eastAsia="Verdana" w:hAnsi="Verdana" w:cs="Verdana"/>
          <w:color w:val="E5E6E7"/>
          <w:position w:val="-1"/>
          <w:sz w:val="62"/>
          <w:szCs w:val="62"/>
          <w:lang w:val="nb-NO"/>
        </w:rPr>
        <w:t>-</w:t>
      </w:r>
      <w:r w:rsidRPr="003B59E5">
        <w:rPr>
          <w:rFonts w:ascii="Verdana" w:eastAsia="Verdana" w:hAnsi="Verdana" w:cs="Verdana"/>
          <w:color w:val="E5E6E7"/>
          <w:spacing w:val="34"/>
          <w:position w:val="-1"/>
          <w:sz w:val="62"/>
          <w:szCs w:val="62"/>
          <w:lang w:val="nb-NO"/>
        </w:rPr>
        <w:t xml:space="preserve"> </w:t>
      </w:r>
      <w:r w:rsidRPr="003B59E5">
        <w:rPr>
          <w:rFonts w:ascii="Verdana" w:eastAsia="Verdana" w:hAnsi="Verdana" w:cs="Verdana"/>
          <w:color w:val="E5E6E7"/>
          <w:spacing w:val="17"/>
          <w:position w:val="-1"/>
          <w:sz w:val="62"/>
          <w:szCs w:val="62"/>
          <w:lang w:val="nb-NO"/>
        </w:rPr>
        <w:t>og</w:t>
      </w:r>
    </w:p>
    <w:p w:rsidR="000B3928" w:rsidRPr="003B59E5" w:rsidRDefault="003B59E5">
      <w:pPr>
        <w:spacing w:after="0" w:line="744" w:lineRule="exact"/>
        <w:ind w:left="9596" w:right="-20"/>
        <w:rPr>
          <w:rFonts w:ascii="Verdana" w:eastAsia="Verdana" w:hAnsi="Verdana" w:cs="Verdana"/>
          <w:sz w:val="62"/>
          <w:szCs w:val="62"/>
          <w:lang w:val="nb-NO"/>
        </w:rPr>
      </w:pPr>
      <w:r w:rsidRPr="003B59E5">
        <w:rPr>
          <w:rFonts w:ascii="Verdana" w:eastAsia="Verdana" w:hAnsi="Verdana" w:cs="Verdana"/>
          <w:color w:val="E5E6E7"/>
          <w:spacing w:val="12"/>
          <w:position w:val="-2"/>
          <w:sz w:val="62"/>
          <w:szCs w:val="62"/>
          <w:lang w:val="nb-NO"/>
        </w:rPr>
        <w:t>a</w:t>
      </w:r>
      <w:r w:rsidRPr="003B59E5">
        <w:rPr>
          <w:rFonts w:ascii="Verdana" w:eastAsia="Verdana" w:hAnsi="Verdana" w:cs="Verdana"/>
          <w:color w:val="E5E6E7"/>
          <w:spacing w:val="17"/>
          <w:position w:val="-2"/>
          <w:sz w:val="62"/>
          <w:szCs w:val="62"/>
          <w:lang w:val="nb-NO"/>
        </w:rPr>
        <w:t>vløpsledninger</w:t>
      </w: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before="9" w:after="0" w:line="240" w:lineRule="exact"/>
        <w:rPr>
          <w:sz w:val="24"/>
          <w:szCs w:val="24"/>
          <w:lang w:val="nb-NO"/>
        </w:rPr>
      </w:pPr>
    </w:p>
    <w:p w:rsidR="000B3928" w:rsidRPr="003B59E5" w:rsidRDefault="003B59E5">
      <w:pPr>
        <w:spacing w:after="0" w:line="240" w:lineRule="auto"/>
        <w:ind w:left="9596" w:right="-20"/>
        <w:rPr>
          <w:rFonts w:ascii="Verdana" w:eastAsia="Verdana" w:hAnsi="Verdana" w:cs="Verdana"/>
          <w:sz w:val="24"/>
          <w:szCs w:val="24"/>
          <w:lang w:val="nb-NO"/>
        </w:rPr>
      </w:pPr>
      <w:r w:rsidRPr="003B59E5">
        <w:rPr>
          <w:rFonts w:ascii="Verdana" w:eastAsia="Verdana" w:hAnsi="Verdana" w:cs="Verdana"/>
          <w:i/>
          <w:color w:val="E5E6E7"/>
          <w:spacing w:val="6"/>
          <w:sz w:val="24"/>
          <w:szCs w:val="24"/>
          <w:lang w:val="nb-NO"/>
        </w:rPr>
        <w:t>Informasjo</w:t>
      </w:r>
      <w:r w:rsidRPr="003B59E5">
        <w:rPr>
          <w:rFonts w:ascii="Verdana" w:eastAsia="Verdana" w:hAnsi="Verdana" w:cs="Verdana"/>
          <w:i/>
          <w:color w:val="E5E6E7"/>
          <w:sz w:val="24"/>
          <w:szCs w:val="24"/>
          <w:lang w:val="nb-NO"/>
        </w:rPr>
        <w:t>n</w:t>
      </w:r>
      <w:r w:rsidRPr="003B59E5">
        <w:rPr>
          <w:rFonts w:ascii="Verdana" w:eastAsia="Verdana" w:hAnsi="Verdana" w:cs="Verdana"/>
          <w:i/>
          <w:color w:val="E5E6E7"/>
          <w:spacing w:val="13"/>
          <w:sz w:val="24"/>
          <w:szCs w:val="24"/>
          <w:lang w:val="nb-NO"/>
        </w:rPr>
        <w:t xml:space="preserve"> </w:t>
      </w:r>
      <w:r w:rsidRPr="003B59E5">
        <w:rPr>
          <w:rFonts w:ascii="Verdana" w:eastAsia="Verdana" w:hAnsi="Verdana" w:cs="Verdana"/>
          <w:i/>
          <w:color w:val="E5E6E7"/>
          <w:spacing w:val="6"/>
          <w:sz w:val="24"/>
          <w:szCs w:val="24"/>
          <w:lang w:val="nb-NO"/>
        </w:rPr>
        <w:t>ti</w:t>
      </w:r>
      <w:r w:rsidRPr="003B59E5">
        <w:rPr>
          <w:rFonts w:ascii="Verdana" w:eastAsia="Verdana" w:hAnsi="Verdana" w:cs="Verdana"/>
          <w:i/>
          <w:color w:val="E5E6E7"/>
          <w:sz w:val="24"/>
          <w:szCs w:val="24"/>
          <w:lang w:val="nb-NO"/>
        </w:rPr>
        <w:t>l</w:t>
      </w:r>
      <w:r w:rsidRPr="003B59E5">
        <w:rPr>
          <w:rFonts w:ascii="Verdana" w:eastAsia="Verdana" w:hAnsi="Verdana" w:cs="Verdana"/>
          <w:i/>
          <w:color w:val="E5E6E7"/>
          <w:spacing w:val="13"/>
          <w:sz w:val="24"/>
          <w:szCs w:val="24"/>
          <w:lang w:val="nb-NO"/>
        </w:rPr>
        <w:t xml:space="preserve"> </w:t>
      </w:r>
      <w:r w:rsidRPr="003B59E5">
        <w:rPr>
          <w:rFonts w:ascii="Verdana" w:eastAsia="Verdana" w:hAnsi="Verdana" w:cs="Verdana"/>
          <w:i/>
          <w:color w:val="E5E6E7"/>
          <w:spacing w:val="6"/>
          <w:sz w:val="24"/>
          <w:szCs w:val="24"/>
          <w:lang w:val="nb-NO"/>
        </w:rPr>
        <w:t>berørte</w:t>
      </w:r>
    </w:p>
    <w:p w:rsidR="000B3928" w:rsidRPr="003B59E5" w:rsidRDefault="000B3928">
      <w:pPr>
        <w:spacing w:before="9" w:after="0" w:line="160" w:lineRule="exact"/>
        <w:rPr>
          <w:sz w:val="16"/>
          <w:szCs w:val="16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3B59E5">
      <w:pPr>
        <w:spacing w:after="0" w:line="240" w:lineRule="auto"/>
        <w:ind w:left="9596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E5E6E7"/>
          <w:sz w:val="18"/>
          <w:szCs w:val="18"/>
          <w:lang w:val="nb-NO"/>
        </w:rPr>
        <w:t>Anleggsstart xx.xx.xxxx</w:t>
      </w:r>
    </w:p>
    <w:p w:rsidR="000B3928" w:rsidRPr="003B59E5" w:rsidRDefault="000B3928">
      <w:pPr>
        <w:spacing w:after="0"/>
        <w:rPr>
          <w:lang w:val="nb-NO"/>
        </w:rPr>
        <w:sectPr w:rsidR="000B3928" w:rsidRPr="003B59E5">
          <w:type w:val="continuous"/>
          <w:pgSz w:w="16840" w:h="11920" w:orient="landscape"/>
          <w:pgMar w:top="340" w:right="1740" w:bottom="280" w:left="240" w:header="708" w:footer="708" w:gutter="0"/>
          <w:cols w:space="708"/>
        </w:sectPr>
      </w:pPr>
    </w:p>
    <w:p w:rsidR="000B3928" w:rsidRPr="003B59E5" w:rsidRDefault="003B59E5">
      <w:pPr>
        <w:spacing w:before="60" w:after="0" w:line="252" w:lineRule="auto"/>
        <w:ind w:left="107" w:right="-53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lastRenderedPageBreak/>
        <w:t xml:space="preserve">X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ommune skal [legge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ny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e]/[utbedre]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 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ann- og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a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vløpsledninger i [område,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eger], se kart på baksiden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a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v brosjyren. [I tillegg skal det etableres en pumpestasjon i X].</w:t>
      </w: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before="20" w:after="0" w:line="240" w:lineRule="exact"/>
        <w:rPr>
          <w:sz w:val="24"/>
          <w:szCs w:val="24"/>
          <w:lang w:val="nb-NO"/>
        </w:rPr>
      </w:pPr>
    </w:p>
    <w:p w:rsidR="000B3928" w:rsidRPr="003B59E5" w:rsidRDefault="003B59E5">
      <w:pPr>
        <w:spacing w:after="0" w:line="252" w:lineRule="auto"/>
        <w:ind w:left="107" w:right="607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b/>
          <w:bCs/>
          <w:color w:val="13110E"/>
          <w:sz w:val="18"/>
          <w:szCs w:val="18"/>
          <w:lang w:val="nb-NO"/>
        </w:rPr>
        <w:t>Kommunens anleggsstart og fremdrift</w:t>
      </w:r>
    </w:p>
    <w:p w:rsidR="000B3928" w:rsidRPr="003B59E5" w:rsidRDefault="003B59E5">
      <w:pPr>
        <w:spacing w:after="0" w:line="252" w:lineRule="auto"/>
        <w:ind w:left="107" w:right="-48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Anleggsarbeidene starter [xx.xx.xxxx]. G</w:t>
      </w:r>
      <w:r w:rsidRPr="003B59E5">
        <w:rPr>
          <w:rFonts w:ascii="Verdana" w:eastAsia="Verdana" w:hAnsi="Verdana" w:cs="Verdana"/>
          <w:color w:val="13110E"/>
          <w:spacing w:val="-3"/>
          <w:sz w:val="18"/>
          <w:szCs w:val="18"/>
          <w:lang w:val="nb-NO"/>
        </w:rPr>
        <w:t>r</w:t>
      </w:r>
      <w:r w:rsidRPr="003B59E5">
        <w:rPr>
          <w:rFonts w:ascii="Verdana" w:eastAsia="Verdana" w:hAnsi="Verdana" w:cs="Verdana"/>
          <w:color w:val="13110E"/>
          <w:spacing w:val="-1"/>
          <w:sz w:val="18"/>
          <w:szCs w:val="18"/>
          <w:lang w:val="nb-NO"/>
        </w:rPr>
        <w:t>a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earbeidet vil trolig 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are til [xx. xx.xxxx],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 mens asfaltering utføres i løpet </w:t>
      </w:r>
      <w:r w:rsidRPr="003B59E5">
        <w:rPr>
          <w:rFonts w:ascii="Verdana" w:eastAsia="Verdana" w:hAnsi="Verdana" w:cs="Verdana"/>
          <w:color w:val="13110E"/>
          <w:spacing w:val="-1"/>
          <w:sz w:val="18"/>
          <w:szCs w:val="18"/>
          <w:lang w:val="nb-NO"/>
        </w:rPr>
        <w:t>a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v u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 [xx].</w:t>
      </w:r>
    </w:p>
    <w:p w:rsidR="000B3928" w:rsidRPr="003B59E5" w:rsidRDefault="000B3928">
      <w:pPr>
        <w:spacing w:before="10" w:after="0" w:line="220" w:lineRule="exact"/>
        <w:rPr>
          <w:lang w:val="nb-NO"/>
        </w:rPr>
      </w:pPr>
    </w:p>
    <w:p w:rsidR="000B3928" w:rsidRPr="003B59E5" w:rsidRDefault="003B59E5">
      <w:pPr>
        <w:spacing w:after="0" w:line="240" w:lineRule="auto"/>
        <w:ind w:left="107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Arbeidene starter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ed [X].</w:t>
      </w:r>
    </w:p>
    <w:p w:rsidR="000B3928" w:rsidRPr="003B59E5" w:rsidRDefault="000B3928">
      <w:pPr>
        <w:spacing w:after="0" w:line="200" w:lineRule="exact"/>
        <w:rPr>
          <w:sz w:val="20"/>
          <w:szCs w:val="20"/>
          <w:lang w:val="nb-NO"/>
        </w:rPr>
      </w:pPr>
    </w:p>
    <w:p w:rsidR="000B3928" w:rsidRPr="003B59E5" w:rsidRDefault="000B3928">
      <w:pPr>
        <w:spacing w:before="11" w:after="0" w:line="260" w:lineRule="exact"/>
        <w:rPr>
          <w:sz w:val="26"/>
          <w:szCs w:val="26"/>
          <w:lang w:val="nb-NO"/>
        </w:rPr>
      </w:pPr>
    </w:p>
    <w:p w:rsidR="000B3928" w:rsidRPr="003B59E5" w:rsidRDefault="003B59E5">
      <w:pPr>
        <w:spacing w:after="0" w:line="252" w:lineRule="auto"/>
        <w:ind w:left="107" w:right="101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b/>
          <w:bCs/>
          <w:color w:val="13110E"/>
          <w:sz w:val="18"/>
          <w:szCs w:val="18"/>
          <w:lang w:val="nb-NO"/>
        </w:rPr>
        <w:t>Nye vannledninger og ombygging fra felles avløpssystem til separatsystem</w:t>
      </w:r>
    </w:p>
    <w:p w:rsidR="000B3928" w:rsidRPr="003B59E5" w:rsidRDefault="003B59E5">
      <w:pPr>
        <w:spacing w:after="0" w:line="252" w:lineRule="auto"/>
        <w:ind w:left="107" w:right="286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A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vløps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annet består normalt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a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v både spill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ann (kloakk) og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ov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ann (regn- og smelte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ann f</w:t>
      </w:r>
      <w:r w:rsidRPr="003B59E5">
        <w:rPr>
          <w:rFonts w:ascii="Verdana" w:eastAsia="Verdana" w:hAnsi="Verdana" w:cs="Verdana"/>
          <w:color w:val="13110E"/>
          <w:spacing w:val="-3"/>
          <w:sz w:val="18"/>
          <w:szCs w:val="18"/>
          <w:lang w:val="nb-NO"/>
        </w:rPr>
        <w:t>r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 drenering og 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taknedløp). De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ommunale </w:t>
      </w:r>
      <w:r w:rsidRPr="003B59E5">
        <w:rPr>
          <w:rFonts w:ascii="Verdana" w:eastAsia="Verdana" w:hAnsi="Verdana" w:cs="Verdana"/>
          <w:color w:val="13110E"/>
          <w:spacing w:val="-1"/>
          <w:sz w:val="18"/>
          <w:szCs w:val="18"/>
          <w:lang w:val="nb-NO"/>
        </w:rPr>
        <w:t>a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vløpsledningene som skiftes ut,</w:t>
      </w:r>
    </w:p>
    <w:p w:rsidR="000B3928" w:rsidRPr="003B59E5" w:rsidRDefault="003B59E5">
      <w:pPr>
        <w:spacing w:after="0" w:line="252" w:lineRule="auto"/>
        <w:ind w:left="107" w:right="71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ble b</w:t>
      </w:r>
      <w:r w:rsidRPr="003B59E5">
        <w:rPr>
          <w:rFonts w:ascii="Verdana" w:eastAsia="Verdana" w:hAnsi="Verdana" w:cs="Verdana"/>
          <w:color w:val="13110E"/>
          <w:spacing w:val="-1"/>
          <w:sz w:val="18"/>
          <w:szCs w:val="18"/>
          <w:lang w:val="nb-NO"/>
        </w:rPr>
        <w:t>y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gget som fellessystem som leder både spill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ann og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ov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er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ann. Spill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annet går i dag [beskriv], mens </w:t>
      </w:r>
      <w:r w:rsidRPr="003B59E5">
        <w:rPr>
          <w:rFonts w:ascii="Verdana" w:eastAsia="Verdana" w:hAnsi="Verdana" w:cs="Verdana"/>
          <w:color w:val="13110E"/>
          <w:spacing w:val="-1"/>
          <w:sz w:val="18"/>
          <w:szCs w:val="18"/>
          <w:lang w:val="nb-NO"/>
        </w:rPr>
        <w:t>o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er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annet føres ut i nærmeste bekk, elv eller innsjø [beskriv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onkret].</w:t>
      </w:r>
    </w:p>
    <w:p w:rsidR="000B3928" w:rsidRPr="003B59E5" w:rsidRDefault="003B59E5">
      <w:pPr>
        <w:spacing w:after="0" w:line="240" w:lineRule="auto"/>
        <w:ind w:left="107" w:right="-20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F</w:t>
      </w:r>
      <w:r w:rsidRPr="003B59E5">
        <w:rPr>
          <w:rFonts w:ascii="Verdana" w:eastAsia="Verdana" w:hAnsi="Verdana" w:cs="Verdana"/>
          <w:color w:val="13110E"/>
          <w:spacing w:val="-3"/>
          <w:sz w:val="18"/>
          <w:szCs w:val="18"/>
          <w:lang w:val="nb-NO"/>
        </w:rPr>
        <w:t>r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 og med [X] til og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 med [X]</w:t>
      </w:r>
    </w:p>
    <w:p w:rsidR="000B3928" w:rsidRPr="003B59E5" w:rsidRDefault="003B59E5">
      <w:pPr>
        <w:spacing w:before="11" w:after="0" w:line="252" w:lineRule="auto"/>
        <w:ind w:left="107" w:right="394"/>
        <w:rPr>
          <w:rFonts w:ascii="Verdana" w:eastAsia="Verdana" w:hAnsi="Verdana" w:cs="Verdana"/>
          <w:sz w:val="18"/>
          <w:szCs w:val="18"/>
          <w:lang w:val="nb-NO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skal spill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annet føres til [X], mens </w:t>
      </w:r>
      <w:r w:rsidRPr="003B59E5">
        <w:rPr>
          <w:rFonts w:ascii="Verdana" w:eastAsia="Verdana" w:hAnsi="Verdana" w:cs="Verdana"/>
          <w:color w:val="13110E"/>
          <w:spacing w:val="-1"/>
          <w:sz w:val="18"/>
          <w:szCs w:val="18"/>
          <w:lang w:val="nb-NO"/>
        </w:rPr>
        <w:t>o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er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annet skal ledes til [X].</w:t>
      </w:r>
    </w:p>
    <w:p w:rsidR="000B3928" w:rsidRPr="003B59E5" w:rsidRDefault="000B3928">
      <w:pPr>
        <w:spacing w:before="10" w:after="0" w:line="220" w:lineRule="exact"/>
        <w:rPr>
          <w:lang w:val="nb-NO"/>
        </w:rPr>
      </w:pPr>
    </w:p>
    <w:p w:rsidR="000B3928" w:rsidRDefault="003B59E5">
      <w:pPr>
        <w:spacing w:after="0" w:line="252" w:lineRule="auto"/>
        <w:ind w:left="107" w:right="338"/>
        <w:rPr>
          <w:rFonts w:ascii="Verdana" w:eastAsia="Verdana" w:hAnsi="Verdana" w:cs="Verdana"/>
          <w:sz w:val="18"/>
          <w:szCs w:val="18"/>
        </w:rPr>
      </w:pP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F</w:t>
      </w:r>
      <w:r w:rsidRPr="003B59E5">
        <w:rPr>
          <w:rFonts w:ascii="Verdana" w:eastAsia="Verdana" w:hAnsi="Verdana" w:cs="Verdana"/>
          <w:color w:val="13110E"/>
          <w:spacing w:val="-3"/>
          <w:sz w:val="18"/>
          <w:szCs w:val="18"/>
          <w:lang w:val="nb-NO"/>
        </w:rPr>
        <w:t>r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a [X] til [X] skal vi legge 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ny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e 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annledninge</w:t>
      </w:r>
      <w:r w:rsidRPr="003B59E5">
        <w:rPr>
          <w:rFonts w:ascii="Verdana" w:eastAsia="Verdana" w:hAnsi="Verdana" w:cs="Verdana"/>
          <w:color w:val="13110E"/>
          <w:spacing w:val="-26"/>
          <w:sz w:val="18"/>
          <w:szCs w:val="18"/>
          <w:lang w:val="nb-NO"/>
        </w:rPr>
        <w:t>r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, som skal 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ære forsyningsledninger til [X] og [X]. Eiendommer med stikkledninger til disse områdene vil midlertidig få </w:t>
      </w:r>
      <w:r w:rsidRPr="003B59E5">
        <w:rPr>
          <w:rFonts w:ascii="Verdana" w:eastAsia="Verdana" w:hAnsi="Verdana" w:cs="Verdana"/>
          <w:color w:val="13110E"/>
          <w:spacing w:val="-4"/>
          <w:sz w:val="18"/>
          <w:szCs w:val="18"/>
          <w:lang w:val="nb-NO"/>
        </w:rPr>
        <w:t>v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>annforsyningen via ledninger lagt på bak</w:t>
      </w:r>
      <w:r w:rsidRPr="003B59E5">
        <w:rPr>
          <w:rFonts w:ascii="Verdana" w:eastAsia="Verdana" w:hAnsi="Verdana" w:cs="Verdana"/>
          <w:color w:val="13110E"/>
          <w:spacing w:val="-2"/>
          <w:sz w:val="18"/>
          <w:szCs w:val="18"/>
          <w:lang w:val="nb-NO"/>
        </w:rPr>
        <w:t>k</w:t>
      </w:r>
      <w:r w:rsidRPr="003B59E5">
        <w:rPr>
          <w:rFonts w:ascii="Verdana" w:eastAsia="Verdana" w:hAnsi="Verdana" w:cs="Verdana"/>
          <w:color w:val="13110E"/>
          <w:sz w:val="18"/>
          <w:szCs w:val="18"/>
          <w:lang w:val="nb-NO"/>
        </w:rPr>
        <w:t xml:space="preserve">en. 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Når slik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annforsyning</w:t>
      </w:r>
    </w:p>
    <w:p w:rsidR="000B3928" w:rsidRDefault="003B59E5">
      <w:pPr>
        <w:spacing w:after="0" w:line="252" w:lineRule="auto"/>
        <w:ind w:left="107" w:right="3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legges ut, er det i kuldeperioder viktig at du lar en k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an stå delvis åpen og renne, for at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annet ik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 skal fryse. Huseier blir ik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 belastet for det økte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annforbru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et.</w:t>
      </w:r>
    </w:p>
    <w:p w:rsidR="000B3928" w:rsidRDefault="003B59E5">
      <w:pPr>
        <w:spacing w:before="61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b/>
          <w:bCs/>
          <w:color w:val="13110E"/>
          <w:sz w:val="18"/>
          <w:szCs w:val="18"/>
        </w:rPr>
        <w:lastRenderedPageBreak/>
        <w:t xml:space="preserve">Private </w:t>
      </w:r>
      <w:r>
        <w:rPr>
          <w:rFonts w:ascii="Verdana" w:eastAsia="Verdana" w:hAnsi="Verdana" w:cs="Verdana"/>
          <w:b/>
          <w:bCs/>
          <w:color w:val="13110E"/>
          <w:sz w:val="18"/>
          <w:szCs w:val="18"/>
        </w:rPr>
        <w:t>stikkledniniger</w:t>
      </w:r>
    </w:p>
    <w:p w:rsidR="000B3928" w:rsidRDefault="003B59E5">
      <w:pPr>
        <w:spacing w:before="11" w:after="0" w:line="252" w:lineRule="auto"/>
        <w:ind w:right="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 xml:space="preserve">Når [X]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ommune oppg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aderer og separerer de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ommunale 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>vløpsledningene, har dette liten hensikt dersom ik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 huseierne som er til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oblet ledningene gjennomfører en tils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arende utbedring og separering</w:t>
      </w:r>
    </w:p>
    <w:p w:rsidR="000B3928" w:rsidRDefault="003B59E5">
      <w:pPr>
        <w:spacing w:after="0" w:line="252" w:lineRule="auto"/>
        <w:ind w:right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>v sine pri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ate stikkledninge</w:t>
      </w:r>
      <w:r>
        <w:rPr>
          <w:rFonts w:ascii="Verdana" w:eastAsia="Verdana" w:hAnsi="Verdana" w:cs="Verdana"/>
          <w:color w:val="13110E"/>
          <w:spacing w:val="-26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. Eiendommer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 i området [X] blir derfor pålagt å gjennomføre tils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arende omlegging og utbedring. </w:t>
      </w:r>
      <w:r>
        <w:rPr>
          <w:rFonts w:ascii="Verdana" w:eastAsia="Verdana" w:hAnsi="Verdana" w:cs="Verdana"/>
          <w:color w:val="13110E"/>
          <w:spacing w:val="-6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ommunens adgang til å kre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 at eier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v stikkledning legger om (separerer) og utbedrer denne sin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vløpsledning, går frem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>v forurensningsl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en § 22 annet ledd. </w:t>
      </w:r>
      <w:r>
        <w:rPr>
          <w:rFonts w:ascii="Verdana" w:eastAsia="Verdana" w:hAnsi="Verdana" w:cs="Verdana"/>
          <w:color w:val="13110E"/>
          <w:sz w:val="18"/>
          <w:szCs w:val="18"/>
        </w:rPr>
        <w:t>Stikkledninger som er sepa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ate</w:t>
      </w:r>
    </w:p>
    <w:p w:rsidR="000B3928" w:rsidRDefault="003B59E5">
      <w:pPr>
        <w:spacing w:after="0" w:line="252" w:lineRule="auto"/>
        <w:ind w:right="16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og lagt etter 1970, vil som regel ik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 motta noe pålegg.</w:t>
      </w:r>
    </w:p>
    <w:p w:rsidR="000B3928" w:rsidRDefault="000B3928">
      <w:pPr>
        <w:spacing w:before="10" w:after="0" w:line="220" w:lineRule="exact"/>
      </w:pPr>
    </w:p>
    <w:p w:rsidR="000B3928" w:rsidRDefault="003B59E5">
      <w:pPr>
        <w:spacing w:after="0" w:line="252" w:lineRule="auto"/>
        <w:ind w:right="19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 xml:space="preserve">[X]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ommune etablerer på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oblingspunkt for spill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ann på vår h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edledning. Øvrig arbeid som må gjøres på de pri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ate stikkledningene be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ostes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>v huseie</w:t>
      </w:r>
      <w:r>
        <w:rPr>
          <w:rFonts w:ascii="Verdana" w:eastAsia="Verdana" w:hAnsi="Verdana" w:cs="Verdana"/>
          <w:color w:val="13110E"/>
          <w:spacing w:val="-26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. </w:t>
      </w:r>
      <w:r>
        <w:rPr>
          <w:rFonts w:ascii="Verdana" w:eastAsia="Verdana" w:hAnsi="Verdana" w:cs="Verdana"/>
          <w:color w:val="13110E"/>
          <w:spacing w:val="-5"/>
          <w:sz w:val="18"/>
          <w:szCs w:val="18"/>
        </w:rPr>
        <w:t>F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or å redusere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ostnadene, anbefaler 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ommunen at huseierne utfører arbeidet samtidig med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ommunens anleggsarbeid.</w:t>
      </w:r>
    </w:p>
    <w:p w:rsidR="000B3928" w:rsidRDefault="000B3928">
      <w:pPr>
        <w:spacing w:after="0" w:line="200" w:lineRule="exact"/>
        <w:rPr>
          <w:sz w:val="20"/>
          <w:szCs w:val="20"/>
        </w:rPr>
      </w:pPr>
    </w:p>
    <w:p w:rsidR="000B3928" w:rsidRDefault="000B3928">
      <w:pPr>
        <w:spacing w:before="20" w:after="0" w:line="240" w:lineRule="exact"/>
        <w:rPr>
          <w:sz w:val="24"/>
          <w:szCs w:val="24"/>
        </w:rPr>
      </w:pPr>
    </w:p>
    <w:p w:rsidR="000B3928" w:rsidRDefault="003B59E5">
      <w:pPr>
        <w:spacing w:after="0" w:line="252" w:lineRule="auto"/>
        <w:ind w:right="17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13110E"/>
          <w:sz w:val="18"/>
          <w:szCs w:val="18"/>
        </w:rPr>
        <w:t xml:space="preserve">Inspeksjon og tilstandsvurdering 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Når grøfta er åpen og stikkledningen 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>vdek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et og f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oblet, vil stikkledningen bli undersøkt. Hvis du</w:t>
      </w:r>
    </w:p>
    <w:p w:rsidR="000B3928" w:rsidRDefault="003B59E5">
      <w:pPr>
        <w:spacing w:after="0" w:line="252" w:lineRule="auto"/>
        <w:ind w:right="-5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øns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er å se </w:t>
      </w:r>
      <w:r>
        <w:rPr>
          <w:rFonts w:ascii="Verdana" w:eastAsia="Verdana" w:hAnsi="Verdana" w:cs="Verdana"/>
          <w:color w:val="13110E"/>
          <w:sz w:val="18"/>
          <w:szCs w:val="18"/>
        </w:rPr>
        <w:t>stikkledningen mens grøfta er åpen, kan du he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n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ende deg til anleggsmannskapet.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13110E"/>
          <w:sz w:val="18"/>
          <w:szCs w:val="18"/>
        </w:rPr>
        <w:t>Det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13110E"/>
          <w:sz w:val="18"/>
          <w:szCs w:val="18"/>
        </w:rPr>
        <w:t>blir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13110E"/>
          <w:sz w:val="18"/>
          <w:szCs w:val="18"/>
        </w:rPr>
        <w:t>utarbeidet en tilstands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apport f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a inspeksjonen. Sammen med arki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opplysningene,</w:t>
      </w:r>
    </w:p>
    <w:p w:rsidR="000B3928" w:rsidRDefault="003B59E5">
      <w:pPr>
        <w:spacing w:after="0" w:line="252" w:lineRule="auto"/>
        <w:ind w:right="2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vil tilstands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apporten gi grunnlag for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ommunens vurdering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>v e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entuelle pålegg om </w:t>
      </w:r>
      <w:r>
        <w:rPr>
          <w:rFonts w:ascii="Verdana" w:eastAsia="Verdana" w:hAnsi="Verdana" w:cs="Verdana"/>
          <w:color w:val="13110E"/>
          <w:sz w:val="18"/>
          <w:szCs w:val="18"/>
        </w:rPr>
        <w:t>utbedring.</w:t>
      </w:r>
    </w:p>
    <w:p w:rsidR="000B3928" w:rsidRDefault="000B3928">
      <w:pPr>
        <w:spacing w:before="10" w:after="0" w:line="220" w:lineRule="exact"/>
      </w:pPr>
    </w:p>
    <w:p w:rsidR="000B3928" w:rsidRDefault="003B59E5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Alle eksisterende stikkledninger</w:t>
      </w:r>
    </w:p>
    <w:p w:rsidR="000B3928" w:rsidRDefault="003B59E5">
      <w:pPr>
        <w:spacing w:before="11" w:after="0" w:line="252" w:lineRule="auto"/>
        <w:ind w:right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 xml:space="preserve">for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ann vil bli tetthetspr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ø</w:t>
      </w:r>
      <w:r>
        <w:rPr>
          <w:rFonts w:ascii="Verdana" w:eastAsia="Verdana" w:hAnsi="Verdana" w:cs="Verdana"/>
          <w:color w:val="13110E"/>
          <w:sz w:val="18"/>
          <w:szCs w:val="18"/>
        </w:rPr>
        <w:t>vd mens grøfta er åpen. Hvis det oppdages utette ledninge</w:t>
      </w:r>
      <w:r>
        <w:rPr>
          <w:rFonts w:ascii="Verdana" w:eastAsia="Verdana" w:hAnsi="Verdana" w:cs="Verdana"/>
          <w:color w:val="13110E"/>
          <w:spacing w:val="-26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, vil eier få pålegg om repa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asjon. Det vil som regel</w:t>
      </w:r>
    </w:p>
    <w:p w:rsidR="000B3928" w:rsidRDefault="003B59E5">
      <w:pPr>
        <w:spacing w:before="58" w:after="0" w:line="252" w:lineRule="auto"/>
        <w:ind w:right="214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lastRenderedPageBreak/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ære besparende å skifte en gammel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annledning samtidig med 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>vløpsledningen, når grøfta er åpen.</w:t>
      </w:r>
    </w:p>
    <w:p w:rsidR="000B3928" w:rsidRDefault="000B3928">
      <w:pPr>
        <w:spacing w:after="0" w:line="200" w:lineRule="exact"/>
        <w:rPr>
          <w:sz w:val="20"/>
          <w:szCs w:val="20"/>
        </w:rPr>
      </w:pPr>
    </w:p>
    <w:p w:rsidR="000B3928" w:rsidRDefault="000B3928">
      <w:pPr>
        <w:spacing w:before="20" w:after="0" w:line="240" w:lineRule="exact"/>
        <w:rPr>
          <w:sz w:val="24"/>
          <w:szCs w:val="24"/>
        </w:rPr>
      </w:pPr>
    </w:p>
    <w:p w:rsidR="000B3928" w:rsidRDefault="003B59E5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13110E"/>
          <w:sz w:val="18"/>
          <w:szCs w:val="18"/>
        </w:rPr>
        <w:t>Anleggsgjennomføring</w:t>
      </w:r>
    </w:p>
    <w:p w:rsidR="000B3928" w:rsidRDefault="003B59E5">
      <w:pPr>
        <w:spacing w:before="11" w:after="0" w:line="252" w:lineRule="auto"/>
        <w:ind w:right="-5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Godkjent stikkledning vil bli til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oblet den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ny</w:t>
      </w:r>
      <w:r>
        <w:rPr>
          <w:rFonts w:ascii="Verdana" w:eastAsia="Verdana" w:hAnsi="Verdana" w:cs="Verdana"/>
          <w:color w:val="13110E"/>
          <w:sz w:val="18"/>
          <w:szCs w:val="18"/>
        </w:rPr>
        <w:t>e h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edledning, og grøfta 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color w:val="13110E"/>
          <w:sz w:val="18"/>
          <w:szCs w:val="18"/>
        </w:rPr>
        <w:t>ylt igjen. Huseiere som blir pålagt å utbedre sin pri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ate stikkledning, eller selv øns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er å utbedre den, må få utført dette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>v godkjent foretak (eksempelvis rørlegger eller entreprenør) i god tid</w:t>
      </w:r>
    </w:p>
    <w:p w:rsidR="000B3928" w:rsidRDefault="003B59E5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før asfaltering skje</w:t>
      </w:r>
      <w:r>
        <w:rPr>
          <w:rFonts w:ascii="Verdana" w:eastAsia="Verdana" w:hAnsi="Verdana" w:cs="Verdana"/>
          <w:color w:val="13110E"/>
          <w:spacing w:val="-26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.</w:t>
      </w:r>
    </w:p>
    <w:p w:rsidR="000B3928" w:rsidRDefault="000B3928">
      <w:pPr>
        <w:spacing w:after="0" w:line="200" w:lineRule="exact"/>
        <w:rPr>
          <w:sz w:val="20"/>
          <w:szCs w:val="20"/>
        </w:rPr>
      </w:pPr>
    </w:p>
    <w:p w:rsidR="000B3928" w:rsidRDefault="000B3928">
      <w:pPr>
        <w:spacing w:before="11" w:after="0" w:line="260" w:lineRule="exact"/>
        <w:rPr>
          <w:sz w:val="26"/>
          <w:szCs w:val="26"/>
        </w:rPr>
      </w:pPr>
    </w:p>
    <w:p w:rsidR="000B3928" w:rsidRDefault="003B59E5">
      <w:pPr>
        <w:spacing w:after="0" w:line="252" w:lineRule="auto"/>
        <w:ind w:right="47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13110E"/>
          <w:sz w:val="18"/>
          <w:szCs w:val="18"/>
        </w:rPr>
        <w:t xml:space="preserve">Sikkerhet i anleggsperioden </w:t>
      </w:r>
      <w:r>
        <w:rPr>
          <w:rFonts w:ascii="Verdana" w:eastAsia="Verdana" w:hAnsi="Verdana" w:cs="Verdana"/>
          <w:color w:val="13110E"/>
          <w:sz w:val="18"/>
          <w:szCs w:val="18"/>
        </w:rPr>
        <w:t>Entreprenøren vil sikre arbeidet på forskriftsmessig måte. Berørte</w:t>
      </w:r>
    </w:p>
    <w:p w:rsidR="000B3928" w:rsidRDefault="003B59E5">
      <w:pPr>
        <w:spacing w:after="0" w:line="252" w:lineRule="auto"/>
        <w:ind w:right="7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oppfordres li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el til å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ære ekst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 oppmerksomme og orientere </w:t>
      </w:r>
      <w:r>
        <w:rPr>
          <w:rFonts w:ascii="Verdana" w:eastAsia="Verdana" w:hAnsi="Verdana" w:cs="Verdana"/>
          <w:color w:val="13110E"/>
          <w:sz w:val="18"/>
          <w:szCs w:val="18"/>
        </w:rPr>
        <w:t>barn om faremomenter</w:t>
      </w:r>
      <w:r>
        <w:rPr>
          <w:rFonts w:ascii="Verdana" w:eastAsia="Verdana" w:hAnsi="Verdana" w:cs="Verdana"/>
          <w:color w:val="13110E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ed anleggsområdet, ik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 minst med tan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 på at det</w:t>
      </w:r>
    </w:p>
    <w:p w:rsidR="000B3928" w:rsidRDefault="003B59E5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 xml:space="preserve">vil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ære anleggst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afikk 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color w:val="13110E"/>
          <w:sz w:val="18"/>
          <w:szCs w:val="18"/>
        </w:rPr>
        <w:t>yttet til</w:t>
      </w:r>
    </w:p>
    <w:p w:rsidR="000B3928" w:rsidRDefault="003B59E5">
      <w:pPr>
        <w:spacing w:before="11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arbeidene.</w:t>
      </w:r>
    </w:p>
    <w:p w:rsidR="000B3928" w:rsidRDefault="000B3928">
      <w:pPr>
        <w:spacing w:after="0" w:line="200" w:lineRule="exact"/>
        <w:rPr>
          <w:sz w:val="20"/>
          <w:szCs w:val="20"/>
        </w:rPr>
      </w:pPr>
    </w:p>
    <w:p w:rsidR="000B3928" w:rsidRDefault="000B3928">
      <w:pPr>
        <w:spacing w:before="11" w:after="0" w:line="260" w:lineRule="exact"/>
        <w:rPr>
          <w:sz w:val="26"/>
          <w:szCs w:val="26"/>
        </w:rPr>
      </w:pPr>
    </w:p>
    <w:p w:rsidR="000B3928" w:rsidRDefault="003B59E5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13110E"/>
          <w:sz w:val="18"/>
          <w:szCs w:val="18"/>
        </w:rPr>
        <w:t>Ulemper for huseierne</w:t>
      </w:r>
    </w:p>
    <w:p w:rsidR="000B3928" w:rsidRDefault="003B59E5">
      <w:pPr>
        <w:spacing w:before="11" w:after="0" w:line="252" w:lineRule="auto"/>
        <w:ind w:right="-3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 xml:space="preserve">I forbindelse med opplegg for midlertidig 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annforsyning, om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oblinger og lignende, kan det fore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omme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ortere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vbrudd i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annforsyningen og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ariasjoner i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anntryk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et</w:t>
      </w:r>
    </w:p>
    <w:p w:rsidR="000B3928" w:rsidRDefault="000B3928">
      <w:pPr>
        <w:spacing w:before="10" w:after="0" w:line="220" w:lineRule="exact"/>
      </w:pPr>
    </w:p>
    <w:p w:rsidR="000B3928" w:rsidRDefault="003B59E5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 xml:space="preserve">[I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orte perioder kan det bli nød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endig</w:t>
      </w:r>
    </w:p>
    <w:p w:rsidR="000B3928" w:rsidRDefault="003B59E5">
      <w:pPr>
        <w:spacing w:before="11" w:after="0" w:line="252" w:lineRule="auto"/>
        <w:ind w:right="24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 xml:space="preserve">å pumpe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vløpet i ledninger ut i terrenget. Det vil bli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arslet særskilt om e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entuelt beh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v for å begrense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annforbru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et]</w:t>
      </w:r>
    </w:p>
    <w:p w:rsidR="000B3928" w:rsidRDefault="000B3928">
      <w:pPr>
        <w:spacing w:before="10" w:after="0" w:line="220" w:lineRule="exact"/>
      </w:pPr>
    </w:p>
    <w:p w:rsidR="000B3928" w:rsidRDefault="003B59E5">
      <w:pPr>
        <w:spacing w:after="0" w:line="252" w:lineRule="auto"/>
        <w:ind w:right="44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Anleggsarbeidet kan medføre midlertidi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g stenging/innsnevring 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v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eier og ad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omste</w:t>
      </w:r>
      <w:r>
        <w:rPr>
          <w:rFonts w:ascii="Verdana" w:eastAsia="Verdana" w:hAnsi="Verdana" w:cs="Verdana"/>
          <w:color w:val="13110E"/>
          <w:spacing w:val="-26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. Omkjøring vil i såfall bli skiltet. I perioder vil</w:t>
      </w:r>
    </w:p>
    <w:p w:rsidR="000B3928" w:rsidRDefault="003B59E5">
      <w:pPr>
        <w:spacing w:after="0" w:line="252" w:lineRule="auto"/>
        <w:ind w:right="19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det ik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ære mulig å par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ere biler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ed eiendommene. Utfordringene rundt dette vil vi ta opp med berørte</w:t>
      </w:r>
    </w:p>
    <w:p w:rsidR="000B3928" w:rsidRDefault="003B59E5">
      <w:pPr>
        <w:spacing w:before="59" w:after="0" w:line="252" w:lineRule="auto"/>
        <w:ind w:right="81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color w:val="13110E"/>
          <w:sz w:val="18"/>
          <w:szCs w:val="18"/>
        </w:rPr>
        <w:lastRenderedPageBreak/>
        <w:t xml:space="preserve">etter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hv</w:t>
      </w:r>
      <w:r>
        <w:rPr>
          <w:rFonts w:ascii="Verdana" w:eastAsia="Verdana" w:hAnsi="Verdana" w:cs="Verdana"/>
          <w:color w:val="13110E"/>
          <w:sz w:val="18"/>
          <w:szCs w:val="18"/>
        </w:rPr>
        <w:t>ert som de oppstå</w:t>
      </w:r>
      <w:r>
        <w:rPr>
          <w:rFonts w:ascii="Verdana" w:eastAsia="Verdana" w:hAnsi="Verdana" w:cs="Verdana"/>
          <w:color w:val="13110E"/>
          <w:spacing w:val="-26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. St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ø</w:t>
      </w:r>
      <w:r>
        <w:rPr>
          <w:rFonts w:ascii="Verdana" w:eastAsia="Verdana" w:hAnsi="Verdana" w:cs="Verdana"/>
          <w:color w:val="13110E"/>
          <w:sz w:val="18"/>
          <w:szCs w:val="18"/>
        </w:rPr>
        <w:t>y f</w:t>
      </w:r>
      <w:r>
        <w:rPr>
          <w:rFonts w:ascii="Verdana" w:eastAsia="Verdana" w:hAnsi="Verdana" w:cs="Verdana"/>
          <w:color w:val="13110E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 anleggsmaskiner </w:t>
      </w:r>
      <w:r>
        <w:rPr>
          <w:rFonts w:ascii="Verdana" w:eastAsia="Verdana" w:hAnsi="Verdana" w:cs="Verdana"/>
          <w:color w:val="13110E"/>
          <w:sz w:val="18"/>
          <w:szCs w:val="18"/>
        </w:rPr>
        <w:t>må påregnes. Arbeidet vil h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edsa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elig pågå mandag til fredag klok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en [xx.xx – xx.xx] og lørdag[xx.xx – xx.xx]. Noe lengre arbeidstid kan påregnes i periode</w:t>
      </w:r>
      <w:r>
        <w:rPr>
          <w:rFonts w:ascii="Verdana" w:eastAsia="Verdana" w:hAnsi="Verdana" w:cs="Verdana"/>
          <w:color w:val="13110E"/>
          <w:spacing w:val="-26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>.</w:t>
      </w:r>
    </w:p>
    <w:p w:rsidR="000B3928" w:rsidRDefault="000B3928">
      <w:pPr>
        <w:spacing w:before="10" w:after="0" w:line="220" w:lineRule="exact"/>
      </w:pPr>
    </w:p>
    <w:p w:rsidR="000B3928" w:rsidRDefault="003B59E5">
      <w:pPr>
        <w:spacing w:after="0" w:line="252" w:lineRule="auto"/>
        <w:ind w:right="19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z w:val="18"/>
          <w:szCs w:val="18"/>
        </w:rPr>
        <w:t>E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entuelle skader på terreng, gjerde</w:t>
      </w:r>
      <w:r>
        <w:rPr>
          <w:rFonts w:ascii="Verdana" w:eastAsia="Verdana" w:hAnsi="Verdana" w:cs="Verdana"/>
          <w:color w:val="13110E"/>
          <w:spacing w:val="-26"/>
          <w:sz w:val="18"/>
          <w:szCs w:val="18"/>
        </w:rPr>
        <w:t>r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, beplantning og annet vil bli utbedret når arbeidene er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vsluttet, eller så snart 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æret tillater det.</w:t>
      </w:r>
    </w:p>
    <w:p w:rsidR="000B3928" w:rsidRDefault="000B3928">
      <w:pPr>
        <w:spacing w:after="0" w:line="200" w:lineRule="exact"/>
        <w:rPr>
          <w:sz w:val="20"/>
          <w:szCs w:val="20"/>
        </w:rPr>
      </w:pPr>
    </w:p>
    <w:p w:rsidR="000B3928" w:rsidRDefault="000B3928">
      <w:pPr>
        <w:spacing w:before="20" w:after="0" w:line="240" w:lineRule="exact"/>
        <w:rPr>
          <w:sz w:val="24"/>
          <w:szCs w:val="24"/>
        </w:rPr>
      </w:pPr>
    </w:p>
    <w:p w:rsidR="000B3928" w:rsidRDefault="003B59E5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13110E"/>
          <w:sz w:val="18"/>
          <w:szCs w:val="18"/>
        </w:rPr>
        <w:t>Fordeler for huseierne</w:t>
      </w:r>
    </w:p>
    <w:p w:rsidR="000B3928" w:rsidRDefault="003B59E5">
      <w:pPr>
        <w:spacing w:before="11" w:after="0" w:line="252" w:lineRule="auto"/>
        <w:ind w:right="6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pacing w:val="-6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ommunen vil kartlegge tilstanden på de pri</w:t>
      </w:r>
      <w:r>
        <w:rPr>
          <w:rFonts w:ascii="Verdana" w:eastAsia="Verdana" w:hAnsi="Verdana" w:cs="Verdana"/>
          <w:color w:val="13110E"/>
          <w:spacing w:val="-4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ate stikkledningene gjennom rørinspeksjon, for å få en samlet 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ersikt </w:t>
      </w:r>
      <w:r>
        <w:rPr>
          <w:rFonts w:ascii="Verdana" w:eastAsia="Verdana" w:hAnsi="Verdana" w:cs="Verdana"/>
          <w:color w:val="13110E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>er anleggene i området. Det gir den en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elte huseier mulighet til å få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 kartlagt tilstanden på sitt eget anlegg og e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entuelt få utbedret dette samtidig som det pågår anleggsvirksomhet. </w:t>
      </w:r>
      <w:r>
        <w:rPr>
          <w:rFonts w:ascii="Verdana" w:eastAsia="Verdana" w:hAnsi="Verdana" w:cs="Verdana"/>
          <w:color w:val="13110E"/>
          <w:spacing w:val="-6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ommunen vil dek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ostnadene for inspeksjonen, forutsatt at sta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epunktet er tilgjengelig.</w:t>
      </w:r>
    </w:p>
    <w:p w:rsidR="000B3928" w:rsidRDefault="000B3928">
      <w:pPr>
        <w:spacing w:after="0" w:line="200" w:lineRule="exact"/>
        <w:rPr>
          <w:sz w:val="20"/>
          <w:szCs w:val="20"/>
        </w:rPr>
      </w:pPr>
    </w:p>
    <w:p w:rsidR="000B3928" w:rsidRDefault="000B3928">
      <w:pPr>
        <w:spacing w:before="20" w:after="0" w:line="240" w:lineRule="exact"/>
        <w:rPr>
          <w:sz w:val="24"/>
          <w:szCs w:val="24"/>
        </w:rPr>
      </w:pPr>
    </w:p>
    <w:p w:rsidR="000B3928" w:rsidRDefault="003B59E5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13110E"/>
          <w:sz w:val="18"/>
          <w:szCs w:val="18"/>
        </w:rPr>
        <w:t>Rettigheter til grunnen</w:t>
      </w:r>
    </w:p>
    <w:p w:rsidR="000B3928" w:rsidRDefault="003B59E5">
      <w:pPr>
        <w:spacing w:before="11" w:after="0" w:line="252" w:lineRule="auto"/>
        <w:ind w:right="6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13110E"/>
          <w:spacing w:val="-6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ommunen vil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color w:val="13110E"/>
          <w:sz w:val="18"/>
          <w:szCs w:val="18"/>
        </w:rPr>
        <w:t>ontakte all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 grunneiere som blir direkte berørt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color w:val="13110E"/>
          <w:sz w:val="18"/>
          <w:szCs w:val="18"/>
        </w:rPr>
        <w:t xml:space="preserve">ed at ledninger må legges </w:t>
      </w:r>
      <w:r>
        <w:rPr>
          <w:rFonts w:ascii="Verdana" w:eastAsia="Verdana" w:hAnsi="Verdana" w:cs="Verdana"/>
          <w:color w:val="13110E"/>
          <w:spacing w:val="-2"/>
          <w:sz w:val="18"/>
          <w:szCs w:val="18"/>
        </w:rPr>
        <w:t>ov</w:t>
      </w:r>
      <w:r>
        <w:rPr>
          <w:rFonts w:ascii="Verdana" w:eastAsia="Verdana" w:hAnsi="Verdana" w:cs="Verdana"/>
          <w:color w:val="13110E"/>
          <w:sz w:val="18"/>
          <w:szCs w:val="18"/>
        </w:rPr>
        <w:t>er deres eiendom.</w:t>
      </w:r>
    </w:p>
    <w:sectPr w:rsidR="000B3928">
      <w:pgSz w:w="16840" w:h="11920" w:orient="landscape"/>
      <w:pgMar w:top="460" w:right="460" w:bottom="280" w:left="460" w:header="708" w:footer="708" w:gutter="0"/>
      <w:cols w:num="4" w:space="708" w:equalWidth="0">
        <w:col w:w="3662" w:space="257"/>
        <w:col w:w="3586" w:space="907"/>
        <w:col w:w="3574" w:space="238"/>
        <w:col w:w="36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B3928"/>
    <w:rsid w:val="000B3928"/>
    <w:rsid w:val="003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Brosjyre Nye ledninger.indd</vt:lpstr>
    </vt:vector>
  </TitlesOfParts>
  <Company>HP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Brosjyre Nye ledninger.indd</dc:title>
  <dc:creator>Elin Riise</dc:creator>
  <cp:lastModifiedBy>Elin Riise</cp:lastModifiedBy>
  <cp:revision>2</cp:revision>
  <dcterms:created xsi:type="dcterms:W3CDTF">2013-02-11T12:37:00Z</dcterms:created>
  <dcterms:modified xsi:type="dcterms:W3CDTF">2013-02-11T12:37:00Z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LastSaved">
    <vt:filetime>2013-02-11T00:00:00Z</vt:filetime>
  </property>
</Properties>
</file>